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DC" w:rsidRDefault="007260E6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1.65pt;margin-top:-11.1pt;width:194.8pt;height:151.4pt;z-index:251660288" strokecolor="white [3212]">
            <v:textbox>
              <w:txbxContent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Согласовано.</w:t>
                  </w:r>
                </w:p>
                <w:p w:rsid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C0E31"/>
                      <w:sz w:val="24"/>
                      <w:szCs w:val="24"/>
                      <w:shd w:val="clear" w:color="auto" w:fill="FFFFFF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r w:rsidRPr="000B14E0">
                    <w:rPr>
                      <w:rFonts w:ascii="Times New Roman" w:hAnsi="Times New Roman" w:cs="Times New Roman"/>
                      <w:color w:val="0C0E31"/>
                      <w:sz w:val="24"/>
                      <w:szCs w:val="24"/>
                      <w:shd w:val="clear" w:color="auto" w:fill="FFFFFF"/>
                    </w:rPr>
                    <w:t>Скопинской городской  организации Всероссийской общественной организации ветеранов (пенсионеров) войны, труда, вооруженных сил и правоохранительных органов</w:t>
                  </w:r>
                </w:p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E31"/>
                      <w:sz w:val="24"/>
                      <w:szCs w:val="24"/>
                      <w:shd w:val="clear" w:color="auto" w:fill="FFFFFF"/>
                    </w:rPr>
                    <w:t xml:space="preserve">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E31"/>
                      <w:sz w:val="24"/>
                      <w:szCs w:val="24"/>
                      <w:shd w:val="clear" w:color="auto" w:fill="FFFFFF"/>
                    </w:rPr>
                    <w:t>Л.Н.Теплухина</w:t>
                  </w:r>
                  <w:proofErr w:type="spellEnd"/>
                </w:p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1029" type="#_x0000_t202" style="position:absolute;left:0;text-align:left;margin-left:257.45pt;margin-top:-4.75pt;width:194.8pt;height:93.15pt;z-index:251661312" strokecolor="white [3212]">
            <v:textbox>
              <w:txbxContent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Согласовано.</w:t>
                  </w:r>
                </w:p>
                <w:p w:rsid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Димитриевского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7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мужского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монастыря</w:t>
                  </w:r>
                </w:p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1B26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Игумен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Амвросий (</w:t>
                  </w:r>
                  <w:r w:rsidR="00657D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</w:t>
                  </w:r>
                  <w:r w:rsidR="00724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Калабухов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E19DC" w:rsidRDefault="00AE19DC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AE19DC" w:rsidRDefault="00AE19DC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AE19DC" w:rsidRDefault="007260E6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1030" type="#_x0000_t202" style="position:absolute;left:0;text-align:left;margin-left:257.45pt;margin-top:21.8pt;width:194.8pt;height:93.15pt;z-index:251662336" strokecolor="white [3212]">
            <v:textbox>
              <w:txbxContent>
                <w:p w:rsidR="00990D18" w:rsidRPr="000B14E0" w:rsidRDefault="00990D18" w:rsidP="00990D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90D18" w:rsidRDefault="00990D18" w:rsidP="00990D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муниципального образования – городской округ  город Скопин Рязанской области</w:t>
                  </w:r>
                </w:p>
                <w:p w:rsidR="00990D18" w:rsidRPr="000B14E0" w:rsidRDefault="00990D18" w:rsidP="00990D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О.А.Асеев</w:t>
                  </w:r>
                </w:p>
              </w:txbxContent>
            </v:textbox>
          </v:shape>
        </w:pict>
      </w:r>
    </w:p>
    <w:p w:rsidR="00AE19DC" w:rsidRDefault="007260E6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1026" type="#_x0000_t202" style="position:absolute;left:0;text-align:left;margin-left:-41.65pt;margin-top:26.1pt;width:194.8pt;height:93.15pt;z-index:251658240" strokecolor="white [3212]">
            <v:textbox>
              <w:txbxContent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Согласовано.</w:t>
                  </w:r>
                </w:p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управления культуры и туризма </w:t>
                  </w:r>
                </w:p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proofErr w:type="spellStart"/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М.Е.Ретюнская</w:t>
                  </w:r>
                  <w:proofErr w:type="spellEnd"/>
                </w:p>
              </w:txbxContent>
            </v:textbox>
          </v:shape>
        </w:pict>
      </w:r>
    </w:p>
    <w:p w:rsidR="00AE19DC" w:rsidRDefault="00AE19DC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AE19DC" w:rsidRDefault="00AE19DC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0B14E0" w:rsidRDefault="007260E6" w:rsidP="00AE19DC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1027" type="#_x0000_t202" style="position:absolute;left:0;text-align:left;margin-left:-41.65pt;margin-top:42.4pt;width:194.8pt;height:93.15pt;z-index:251659264" strokecolor="white [3212]">
            <v:textbox>
              <w:txbxContent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Согласовано.</w:t>
                  </w:r>
                </w:p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управления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и молодежной политики</w:t>
                  </w:r>
                </w:p>
                <w:p w:rsidR="000B14E0" w:rsidRPr="000B14E0" w:rsidRDefault="000B14E0" w:rsidP="000B14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4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Н.А.Калинин</w:t>
                  </w:r>
                </w:p>
              </w:txbxContent>
            </v:textbox>
          </v:shape>
        </w:pict>
      </w:r>
    </w:p>
    <w:p w:rsidR="000B14E0" w:rsidRDefault="000B14E0" w:rsidP="00AE19DC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52"/>
          <w:szCs w:val="52"/>
        </w:rPr>
      </w:pPr>
    </w:p>
    <w:p w:rsidR="000B14E0" w:rsidRDefault="000B14E0" w:rsidP="00AE19DC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52"/>
          <w:szCs w:val="52"/>
        </w:rPr>
      </w:pPr>
    </w:p>
    <w:p w:rsidR="000B14E0" w:rsidRDefault="000B14E0" w:rsidP="00AE19DC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52"/>
          <w:szCs w:val="52"/>
        </w:rPr>
      </w:pPr>
    </w:p>
    <w:p w:rsidR="000B14E0" w:rsidRDefault="000B14E0" w:rsidP="00AE19DC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52"/>
          <w:szCs w:val="52"/>
        </w:rPr>
      </w:pPr>
    </w:p>
    <w:p w:rsidR="000B14E0" w:rsidRDefault="000B14E0" w:rsidP="00AE19DC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52"/>
          <w:szCs w:val="52"/>
        </w:rPr>
      </w:pPr>
    </w:p>
    <w:p w:rsidR="00AE19DC" w:rsidRPr="00AE19DC" w:rsidRDefault="00AE19DC" w:rsidP="00AE19DC">
      <w:pPr>
        <w:pStyle w:val="a3"/>
        <w:shd w:val="clear" w:color="auto" w:fill="FFFFFF"/>
        <w:spacing w:after="202" w:afterAutospacing="0"/>
        <w:jc w:val="center"/>
        <w:rPr>
          <w:color w:val="000000"/>
          <w:sz w:val="52"/>
          <w:szCs w:val="52"/>
        </w:rPr>
      </w:pPr>
      <w:r w:rsidRPr="00AE19DC">
        <w:rPr>
          <w:b/>
          <w:bCs/>
          <w:color w:val="000000"/>
          <w:sz w:val="52"/>
          <w:szCs w:val="52"/>
        </w:rPr>
        <w:t>ПОЛОЖЕНИЕ</w:t>
      </w:r>
    </w:p>
    <w:p w:rsidR="00AE19DC" w:rsidRDefault="00AE19DC" w:rsidP="00AE19DC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52"/>
          <w:szCs w:val="52"/>
        </w:rPr>
      </w:pPr>
      <w:r w:rsidRPr="00AE19DC">
        <w:rPr>
          <w:rStyle w:val="apple-converted-space"/>
          <w:b/>
          <w:bCs/>
          <w:color w:val="000000"/>
          <w:sz w:val="52"/>
          <w:szCs w:val="52"/>
        </w:rPr>
        <w:t> </w:t>
      </w:r>
      <w:r w:rsidRPr="00AE19DC">
        <w:rPr>
          <w:b/>
          <w:bCs/>
          <w:color w:val="000000"/>
          <w:sz w:val="52"/>
          <w:szCs w:val="52"/>
          <w:lang w:val="en-US"/>
        </w:rPr>
        <w:t>I</w:t>
      </w:r>
      <w:r w:rsidRPr="00AE19DC">
        <w:rPr>
          <w:rStyle w:val="apple-converted-space"/>
          <w:b/>
          <w:bCs/>
          <w:color w:val="000000"/>
          <w:sz w:val="52"/>
          <w:szCs w:val="52"/>
        </w:rPr>
        <w:t> </w:t>
      </w:r>
      <w:r>
        <w:rPr>
          <w:rStyle w:val="apple-converted-space"/>
          <w:b/>
          <w:bCs/>
          <w:color w:val="000000"/>
          <w:sz w:val="52"/>
          <w:szCs w:val="52"/>
        </w:rPr>
        <w:t xml:space="preserve">Х </w:t>
      </w:r>
      <w:r w:rsidRPr="00AE19DC">
        <w:rPr>
          <w:b/>
          <w:bCs/>
          <w:color w:val="000000"/>
          <w:sz w:val="52"/>
          <w:szCs w:val="52"/>
        </w:rPr>
        <w:t>–</w:t>
      </w:r>
      <w:proofErr w:type="gramStart"/>
      <w:r w:rsidRPr="00AE19DC">
        <w:rPr>
          <w:b/>
          <w:bCs/>
          <w:color w:val="000000"/>
          <w:sz w:val="52"/>
          <w:szCs w:val="52"/>
        </w:rPr>
        <w:t>го  межрайонного</w:t>
      </w:r>
      <w:proofErr w:type="gramEnd"/>
      <w:r w:rsidRPr="00AE19DC">
        <w:rPr>
          <w:b/>
          <w:bCs/>
          <w:color w:val="000000"/>
          <w:sz w:val="52"/>
          <w:szCs w:val="52"/>
        </w:rPr>
        <w:t xml:space="preserve"> православного  молодёжного слёта</w:t>
      </w:r>
    </w:p>
    <w:p w:rsidR="00AE19DC" w:rsidRPr="00AE19DC" w:rsidRDefault="00AE19DC" w:rsidP="00AE19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  <w:r w:rsidRPr="00AE19DC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«Словом и мечом:</w:t>
      </w:r>
    </w:p>
    <w:p w:rsidR="00AE19DC" w:rsidRPr="000B14E0" w:rsidRDefault="00AE19DC" w:rsidP="000B14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</w:pPr>
      <w:r w:rsidRPr="00AE19DC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подвиг Церкви в годы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 xml:space="preserve"> </w:t>
      </w:r>
      <w:r w:rsidR="000B14E0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войны</w:t>
      </w:r>
      <w:r w:rsidR="0070738E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</w:rPr>
        <w:t>»</w:t>
      </w:r>
    </w:p>
    <w:p w:rsidR="00AE19DC" w:rsidRDefault="00AE19DC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</w:p>
    <w:p w:rsidR="00AE19DC" w:rsidRDefault="00AE19DC" w:rsidP="000B14E0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</w:p>
    <w:p w:rsidR="00383743" w:rsidRDefault="00383743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Скопин</w:t>
      </w:r>
    </w:p>
    <w:p w:rsidR="00AE19DC" w:rsidRDefault="00AE19DC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2020</w:t>
      </w:r>
    </w:p>
    <w:p w:rsidR="00E94C48" w:rsidRDefault="00E94C48" w:rsidP="00783A46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ПОЛОЖЕНИЕ</w:t>
      </w:r>
    </w:p>
    <w:p w:rsidR="00E94C48" w:rsidRDefault="00AE19DC" w:rsidP="00783A46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7"/>
          <w:szCs w:val="27"/>
        </w:rPr>
      </w:pPr>
      <w:r w:rsidRPr="00AE19DC">
        <w:rPr>
          <w:rStyle w:val="apple-converted-space"/>
          <w:b/>
          <w:bCs/>
          <w:color w:val="000000"/>
          <w:sz w:val="52"/>
          <w:szCs w:val="52"/>
        </w:rPr>
        <w:t> </w:t>
      </w:r>
      <w:r w:rsidRPr="00AE19DC">
        <w:rPr>
          <w:b/>
          <w:bCs/>
          <w:color w:val="000000"/>
          <w:sz w:val="28"/>
          <w:szCs w:val="28"/>
          <w:lang w:val="en-US"/>
        </w:rPr>
        <w:t>I</w:t>
      </w:r>
      <w:r w:rsidRPr="00AE19DC">
        <w:rPr>
          <w:rStyle w:val="apple-converted-space"/>
          <w:b/>
          <w:bCs/>
          <w:color w:val="000000"/>
          <w:sz w:val="28"/>
          <w:szCs w:val="28"/>
        </w:rPr>
        <w:t xml:space="preserve"> Х </w:t>
      </w:r>
      <w:r w:rsidRPr="00AE19DC">
        <w:rPr>
          <w:b/>
          <w:bCs/>
          <w:color w:val="000000"/>
          <w:sz w:val="28"/>
          <w:szCs w:val="28"/>
        </w:rPr>
        <w:t>–</w:t>
      </w:r>
      <w:proofErr w:type="gramStart"/>
      <w:r w:rsidRPr="00AE19DC">
        <w:rPr>
          <w:b/>
          <w:bCs/>
          <w:color w:val="000000"/>
          <w:sz w:val="28"/>
          <w:szCs w:val="28"/>
        </w:rPr>
        <w:t>го</w:t>
      </w:r>
      <w:r w:rsidRPr="00AE19DC">
        <w:rPr>
          <w:b/>
          <w:bCs/>
          <w:color w:val="000000"/>
          <w:sz w:val="52"/>
          <w:szCs w:val="52"/>
        </w:rPr>
        <w:t xml:space="preserve">  </w:t>
      </w:r>
      <w:r w:rsidR="00E94C48">
        <w:rPr>
          <w:b/>
          <w:bCs/>
          <w:color w:val="000000"/>
          <w:sz w:val="27"/>
          <w:szCs w:val="27"/>
        </w:rPr>
        <w:t>межрайонного</w:t>
      </w:r>
      <w:proofErr w:type="gramEnd"/>
      <w:r w:rsidR="00E94C48">
        <w:rPr>
          <w:b/>
          <w:bCs/>
          <w:color w:val="000000"/>
          <w:sz w:val="27"/>
          <w:szCs w:val="27"/>
        </w:rPr>
        <w:t xml:space="preserve"> православного  молодёжного слёта</w:t>
      </w:r>
    </w:p>
    <w:p w:rsidR="00AE19DC" w:rsidRPr="00AE19DC" w:rsidRDefault="00AE19DC" w:rsidP="00AE19DC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19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«Словом и мечом:</w:t>
      </w:r>
    </w:p>
    <w:p w:rsidR="00AE19DC" w:rsidRPr="00AE19DC" w:rsidRDefault="00AE19DC" w:rsidP="00AE19DC">
      <w:pPr>
        <w:pStyle w:val="a4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19D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подвиг Церкви в годы войны»</w:t>
      </w:r>
    </w:p>
    <w:p w:rsidR="00E94C48" w:rsidRPr="0089289E" w:rsidRDefault="00E94C48" w:rsidP="00E94C4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Общие положения</w:t>
      </w:r>
    </w:p>
    <w:p w:rsidR="00E94C48" w:rsidRPr="0089289E" w:rsidRDefault="00AE19DC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AE19DC">
        <w:rPr>
          <w:b/>
          <w:bCs/>
          <w:color w:val="000000"/>
          <w:sz w:val="28"/>
          <w:szCs w:val="28"/>
          <w:lang w:val="en-US"/>
        </w:rPr>
        <w:t>I</w:t>
      </w:r>
      <w:r w:rsidRPr="00AE19DC">
        <w:rPr>
          <w:rStyle w:val="apple-converted-space"/>
          <w:b/>
          <w:bCs/>
          <w:color w:val="000000"/>
          <w:sz w:val="28"/>
          <w:szCs w:val="28"/>
        </w:rPr>
        <w:t xml:space="preserve"> Х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ы</w:t>
      </w:r>
      <w:r w:rsidR="00E94C48" w:rsidRPr="0089289E">
        <w:rPr>
          <w:color w:val="000000"/>
          <w:sz w:val="28"/>
          <w:szCs w:val="28"/>
        </w:rPr>
        <w:t>й</w:t>
      </w:r>
      <w:proofErr w:type="spellEnd"/>
      <w:r w:rsidR="00E94C48" w:rsidRPr="0089289E">
        <w:rPr>
          <w:rStyle w:val="apple-converted-space"/>
          <w:b/>
          <w:bCs/>
          <w:color w:val="000000"/>
          <w:sz w:val="28"/>
          <w:szCs w:val="28"/>
        </w:rPr>
        <w:t> </w:t>
      </w:r>
      <w:r w:rsidR="00E94C48" w:rsidRPr="0089289E">
        <w:rPr>
          <w:color w:val="000000"/>
          <w:sz w:val="28"/>
          <w:szCs w:val="28"/>
        </w:rPr>
        <w:t xml:space="preserve"> межрайонный </w:t>
      </w:r>
      <w:r w:rsidR="001252A8" w:rsidRPr="0089289E">
        <w:rPr>
          <w:color w:val="000000"/>
          <w:sz w:val="28"/>
          <w:szCs w:val="28"/>
        </w:rPr>
        <w:t xml:space="preserve"> православный  молодёжный </w:t>
      </w:r>
      <w:r w:rsidR="00E94C48" w:rsidRPr="0089289E">
        <w:rPr>
          <w:color w:val="000000"/>
          <w:sz w:val="28"/>
          <w:szCs w:val="28"/>
        </w:rPr>
        <w:t xml:space="preserve"> слёт </w:t>
      </w:r>
      <w:r w:rsidR="00E94C48" w:rsidRPr="0089289E">
        <w:rPr>
          <w:rStyle w:val="apple-converted-space"/>
          <w:b/>
          <w:bCs/>
          <w:color w:val="000000"/>
          <w:sz w:val="28"/>
          <w:szCs w:val="28"/>
        </w:rPr>
        <w:t> </w:t>
      </w:r>
      <w:r w:rsidR="00E94C48" w:rsidRPr="0089289E">
        <w:rPr>
          <w:color w:val="000000"/>
          <w:sz w:val="28"/>
          <w:szCs w:val="28"/>
        </w:rPr>
        <w:t xml:space="preserve">(далее – Слёт) – социально-культурный проект, концепция которого основана на творческом взаимодействии муниципалитетов  в сфере духовного просвещения, образования, культуры и спорта  в целях </w:t>
      </w:r>
      <w:r w:rsidR="00694D98" w:rsidRPr="0089289E">
        <w:rPr>
          <w:color w:val="000000"/>
          <w:sz w:val="28"/>
          <w:szCs w:val="28"/>
        </w:rPr>
        <w:t xml:space="preserve">воспитания </w:t>
      </w:r>
      <w:r w:rsidR="00E94C48" w:rsidRPr="0089289E">
        <w:rPr>
          <w:color w:val="000000"/>
          <w:sz w:val="28"/>
          <w:szCs w:val="28"/>
        </w:rPr>
        <w:t xml:space="preserve"> подрастающего поколения </w:t>
      </w:r>
      <w:r w:rsidR="00694D98" w:rsidRPr="0089289E">
        <w:rPr>
          <w:color w:val="000000"/>
          <w:sz w:val="28"/>
          <w:szCs w:val="28"/>
        </w:rPr>
        <w:t>на лучших примерах православной культуры</w:t>
      </w:r>
      <w:r w:rsidR="00E94C48" w:rsidRPr="0089289E">
        <w:rPr>
          <w:color w:val="000000"/>
          <w:sz w:val="28"/>
          <w:szCs w:val="28"/>
        </w:rPr>
        <w:t>.</w:t>
      </w:r>
    </w:p>
    <w:p w:rsidR="00E94C48" w:rsidRPr="0089289E" w:rsidRDefault="00AE19DC" w:rsidP="00E94C48">
      <w:pPr>
        <w:pStyle w:val="a3"/>
        <w:shd w:val="clear" w:color="auto" w:fill="FFFFFF"/>
        <w:spacing w:after="202" w:afterAutospacing="0"/>
        <w:ind w:left="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Слёт 2020</w:t>
      </w:r>
      <w:r w:rsidR="00D757E8">
        <w:rPr>
          <w:color w:val="000000"/>
          <w:sz w:val="28"/>
          <w:szCs w:val="28"/>
        </w:rPr>
        <w:t xml:space="preserve"> </w:t>
      </w:r>
      <w:r w:rsidR="00E94C48" w:rsidRPr="0089289E">
        <w:rPr>
          <w:color w:val="000000"/>
          <w:sz w:val="28"/>
          <w:szCs w:val="28"/>
        </w:rPr>
        <w:t xml:space="preserve"> года </w:t>
      </w:r>
      <w:r w:rsidR="0089289E">
        <w:rPr>
          <w:sz w:val="28"/>
          <w:szCs w:val="28"/>
        </w:rPr>
        <w:t xml:space="preserve"> </w:t>
      </w:r>
      <w:r w:rsidR="0089289E" w:rsidRPr="0089289E">
        <w:rPr>
          <w:color w:val="000000"/>
          <w:sz w:val="28"/>
          <w:szCs w:val="28"/>
        </w:rPr>
        <w:t xml:space="preserve">  </w:t>
      </w:r>
      <w:r w:rsidR="00E94C48" w:rsidRPr="0089289E">
        <w:rPr>
          <w:color w:val="000000"/>
          <w:sz w:val="28"/>
          <w:szCs w:val="28"/>
        </w:rPr>
        <w:t xml:space="preserve"> посвящен духовно-нравственном</w:t>
      </w:r>
      <w:r>
        <w:rPr>
          <w:color w:val="000000"/>
          <w:sz w:val="28"/>
          <w:szCs w:val="28"/>
        </w:rPr>
        <w:t>у воспитанию молодого поколения и воспитанию исторической памяти о событиях Великой Отечественной войны 1941-1945 гг.</w:t>
      </w:r>
    </w:p>
    <w:p w:rsidR="00E94C48" w:rsidRPr="0089289E" w:rsidRDefault="00E94C48" w:rsidP="00E94C48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Цели Слёта:</w:t>
      </w:r>
    </w:p>
    <w:p w:rsidR="00AE19DC" w:rsidRPr="00AE19DC" w:rsidRDefault="00AE19DC" w:rsidP="00AE19DC">
      <w:pPr>
        <w:pStyle w:val="a4"/>
        <w:widowControl w:val="0"/>
        <w:numPr>
          <w:ilvl w:val="1"/>
          <w:numId w:val="14"/>
        </w:numPr>
        <w:autoSpaceDE w:val="0"/>
        <w:snapToGrid w:val="0"/>
        <w:spacing w:line="228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единого информационного пространства для осуществления  духовного воспитани</w:t>
      </w:r>
      <w:r w:rsidR="00C04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я, образования молодежи региона;</w:t>
      </w:r>
      <w:r w:rsidRPr="00AE1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04768" w:rsidRPr="00AE1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нравственной позиции подрастающего поколения</w:t>
      </w:r>
      <w:r w:rsidR="00C04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C04768" w:rsidRPr="00AE1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сохранение исторического и культурного наследия России</w:t>
      </w:r>
      <w:r w:rsidR="00C04768" w:rsidRPr="00AE1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04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посредством творческой деятельности, осуществляемой </w:t>
      </w:r>
      <w:r w:rsidRPr="00AE1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да</w:t>
      </w:r>
      <w:r w:rsidR="00C047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нном пространстве</w:t>
      </w:r>
      <w:r w:rsidRPr="00AE19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3. Задачи Слёта:</w:t>
      </w:r>
    </w:p>
    <w:p w:rsidR="00E94C48" w:rsidRPr="0089289E" w:rsidRDefault="00E94C48" w:rsidP="00E94C48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обмен эффективными формами организации духовного воспитания в молодёжной среде;</w:t>
      </w:r>
    </w:p>
    <w:p w:rsidR="00E94C48" w:rsidRPr="0089289E" w:rsidRDefault="00E94C48" w:rsidP="00E94C48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содействие развитию нравственного и культурного потенциала подрастающего поколения;</w:t>
      </w:r>
    </w:p>
    <w:p w:rsidR="00E94C48" w:rsidRPr="0089289E" w:rsidRDefault="00E94C48" w:rsidP="00E94C48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поддержка творческих инициатив;</w:t>
      </w:r>
    </w:p>
    <w:p w:rsidR="00E94C48" w:rsidRPr="0089289E" w:rsidRDefault="00E94C48" w:rsidP="00E94C48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пропаганда культурных и нравственных ценностей;</w:t>
      </w:r>
    </w:p>
    <w:p w:rsidR="00E94C48" w:rsidRPr="0089289E" w:rsidRDefault="00E94C48" w:rsidP="00E94C48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повышение престижа деятельности работников образования, культуры, спорта среди населения.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4. Дата проведения Слёта: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="00B85902">
        <w:rPr>
          <w:color w:val="000000"/>
          <w:sz w:val="28"/>
          <w:szCs w:val="28"/>
        </w:rPr>
        <w:t>1</w:t>
      </w:r>
      <w:r w:rsidR="00557526">
        <w:rPr>
          <w:color w:val="000000"/>
          <w:sz w:val="28"/>
          <w:szCs w:val="28"/>
        </w:rPr>
        <w:t>9</w:t>
      </w:r>
      <w:r w:rsidR="00B85902">
        <w:rPr>
          <w:color w:val="000000"/>
          <w:sz w:val="28"/>
          <w:szCs w:val="28"/>
        </w:rPr>
        <w:t xml:space="preserve"> сентября 201</w:t>
      </w:r>
      <w:r w:rsidR="00B85902" w:rsidRPr="00D25524">
        <w:rPr>
          <w:color w:val="000000"/>
          <w:sz w:val="28"/>
          <w:szCs w:val="28"/>
        </w:rPr>
        <w:t>9</w:t>
      </w:r>
      <w:r w:rsidRPr="0089289E">
        <w:rPr>
          <w:color w:val="000000"/>
          <w:sz w:val="28"/>
          <w:szCs w:val="28"/>
        </w:rPr>
        <w:t xml:space="preserve"> года.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rStyle w:val="apple-converted-space"/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5</w:t>
      </w:r>
      <w:r w:rsidRPr="0089289E">
        <w:rPr>
          <w:color w:val="000000"/>
          <w:sz w:val="28"/>
          <w:szCs w:val="28"/>
        </w:rPr>
        <w:t>.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Pr="0089289E">
        <w:rPr>
          <w:b/>
          <w:bCs/>
          <w:color w:val="000000"/>
          <w:sz w:val="28"/>
          <w:szCs w:val="28"/>
        </w:rPr>
        <w:t>Место проведения Слёта:</w:t>
      </w:r>
      <w:r w:rsidRPr="0089289E">
        <w:rPr>
          <w:rStyle w:val="apple-converted-space"/>
          <w:color w:val="000000"/>
          <w:sz w:val="28"/>
          <w:szCs w:val="28"/>
        </w:rPr>
        <w:t> 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rStyle w:val="apple-converted-space"/>
          <w:color w:val="000000"/>
          <w:sz w:val="28"/>
          <w:szCs w:val="28"/>
        </w:rPr>
        <w:t xml:space="preserve">Димитриевский мужской  монастырь – микрорайон Заречный г. Скопина, правый </w:t>
      </w:r>
      <w:r w:rsidRPr="0089289E">
        <w:rPr>
          <w:color w:val="000000"/>
          <w:sz w:val="28"/>
          <w:szCs w:val="28"/>
        </w:rPr>
        <w:t xml:space="preserve">берег реки </w:t>
      </w:r>
      <w:proofErr w:type="spellStart"/>
      <w:r w:rsidRPr="0089289E">
        <w:rPr>
          <w:color w:val="000000"/>
          <w:sz w:val="28"/>
          <w:szCs w:val="28"/>
        </w:rPr>
        <w:t>Вёрды</w:t>
      </w:r>
      <w:proofErr w:type="spellEnd"/>
      <w:r w:rsidRPr="0089289E">
        <w:rPr>
          <w:color w:val="000000"/>
          <w:sz w:val="28"/>
          <w:szCs w:val="28"/>
        </w:rPr>
        <w:t>, где праздновал победу в Куликовской  битве Дмитрий Донской, основатель  этого  монастыря.</w:t>
      </w:r>
    </w:p>
    <w:p w:rsidR="00557526" w:rsidRDefault="00557526" w:rsidP="00E94C48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557526" w:rsidRPr="00557526" w:rsidRDefault="00E94C48" w:rsidP="00E94C48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6. Учредители Слёта:</w:t>
      </w:r>
    </w:p>
    <w:p w:rsidR="00E94C48" w:rsidRPr="00557526" w:rsidRDefault="00557526" w:rsidP="00E94C48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="00E94C48" w:rsidRPr="00557526">
        <w:rPr>
          <w:color w:val="000000"/>
          <w:sz w:val="28"/>
          <w:szCs w:val="28"/>
        </w:rPr>
        <w:t>дминистрация муниципального образования - городской округ город Скопин;</w:t>
      </w:r>
    </w:p>
    <w:p w:rsidR="00557526" w:rsidRPr="00557526" w:rsidRDefault="00557526" w:rsidP="00E94C48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557526">
        <w:rPr>
          <w:color w:val="0C0E31"/>
          <w:sz w:val="28"/>
          <w:szCs w:val="28"/>
          <w:shd w:val="clear" w:color="auto" w:fill="FFFFFF"/>
        </w:rPr>
        <w:t>Скопинская</w:t>
      </w:r>
      <w:proofErr w:type="spellEnd"/>
      <w:r w:rsidRPr="00557526">
        <w:rPr>
          <w:color w:val="0C0E31"/>
          <w:sz w:val="28"/>
          <w:szCs w:val="28"/>
          <w:shd w:val="clear" w:color="auto" w:fill="FFFFFF"/>
        </w:rPr>
        <w:t xml:space="preserve"> городская организация </w:t>
      </w:r>
      <w:r w:rsidR="006E418F">
        <w:rPr>
          <w:color w:val="0C0E31"/>
          <w:sz w:val="28"/>
          <w:szCs w:val="28"/>
          <w:shd w:val="clear" w:color="auto" w:fill="FFFFFF"/>
        </w:rPr>
        <w:t>«Всероссийская общественная организация</w:t>
      </w:r>
      <w:r w:rsidRPr="00557526">
        <w:rPr>
          <w:color w:val="0C0E31"/>
          <w:sz w:val="28"/>
          <w:szCs w:val="28"/>
          <w:shd w:val="clear" w:color="auto" w:fill="FFFFFF"/>
        </w:rPr>
        <w:t xml:space="preserve"> ветеранов (пенсионеров) войны, труда, вооруженных сил и правоохранительных органов</w:t>
      </w:r>
      <w:r w:rsidR="006E418F">
        <w:rPr>
          <w:color w:val="0C0E31"/>
          <w:sz w:val="28"/>
          <w:szCs w:val="28"/>
          <w:shd w:val="clear" w:color="auto" w:fill="FFFFFF"/>
        </w:rPr>
        <w:t>»</w:t>
      </w:r>
      <w:r>
        <w:rPr>
          <w:color w:val="0C0E31"/>
          <w:sz w:val="28"/>
          <w:szCs w:val="28"/>
          <w:shd w:val="clear" w:color="auto" w:fill="FFFFFF"/>
        </w:rPr>
        <w:t>;</w:t>
      </w:r>
    </w:p>
    <w:p w:rsidR="00E94C48" w:rsidRPr="00557526" w:rsidRDefault="00557526" w:rsidP="00E94C48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57526">
        <w:rPr>
          <w:color w:val="0C0E31"/>
          <w:sz w:val="28"/>
          <w:szCs w:val="28"/>
          <w:shd w:val="clear" w:color="auto" w:fill="FFFFFF"/>
        </w:rPr>
        <w:t xml:space="preserve"> </w:t>
      </w:r>
      <w:proofErr w:type="spellStart"/>
      <w:r w:rsidR="00E94C48" w:rsidRPr="00557526">
        <w:rPr>
          <w:color w:val="000000"/>
          <w:sz w:val="28"/>
          <w:szCs w:val="28"/>
        </w:rPr>
        <w:t>Скопинская</w:t>
      </w:r>
      <w:proofErr w:type="spellEnd"/>
      <w:r w:rsidR="00E94C48" w:rsidRPr="00557526">
        <w:rPr>
          <w:color w:val="000000"/>
          <w:sz w:val="28"/>
          <w:szCs w:val="28"/>
        </w:rPr>
        <w:t xml:space="preserve"> епархия;</w:t>
      </w:r>
    </w:p>
    <w:p w:rsidR="00E94C48" w:rsidRPr="00557526" w:rsidRDefault="00557526" w:rsidP="00E94C48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94C48" w:rsidRPr="00557526">
        <w:rPr>
          <w:color w:val="000000"/>
          <w:sz w:val="28"/>
          <w:szCs w:val="28"/>
        </w:rPr>
        <w:t xml:space="preserve">астоятель </w:t>
      </w:r>
      <w:proofErr w:type="spellStart"/>
      <w:r w:rsidR="00E94C48" w:rsidRPr="00557526">
        <w:rPr>
          <w:color w:val="000000"/>
          <w:sz w:val="28"/>
          <w:szCs w:val="28"/>
        </w:rPr>
        <w:t>Димитриевского</w:t>
      </w:r>
      <w:proofErr w:type="spellEnd"/>
      <w:r w:rsidR="00E94C48" w:rsidRPr="00557526">
        <w:rPr>
          <w:color w:val="000000"/>
          <w:sz w:val="28"/>
          <w:szCs w:val="28"/>
        </w:rPr>
        <w:t xml:space="preserve"> мужского монастыря игумен Амвросий с братией.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7. Оргкомитет Слёта:</w:t>
      </w:r>
    </w:p>
    <w:p w:rsidR="00557526" w:rsidRPr="00557526" w:rsidRDefault="00E94C48" w:rsidP="00557526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 xml:space="preserve">Подготовку, проведение и руководство Слётом осуществляет Оргкомитет. </w:t>
      </w:r>
      <w:proofErr w:type="gramStart"/>
      <w:r w:rsidRPr="0089289E">
        <w:rPr>
          <w:color w:val="000000"/>
          <w:sz w:val="28"/>
          <w:szCs w:val="28"/>
        </w:rPr>
        <w:t>Председателем оргкомитета является глава администрации муниципального образования - городской округ город Скопин, в состав Оргкомитета входят представ</w:t>
      </w:r>
      <w:r w:rsidR="00D25524">
        <w:rPr>
          <w:color w:val="000000"/>
          <w:sz w:val="28"/>
          <w:szCs w:val="28"/>
        </w:rPr>
        <w:t xml:space="preserve">ители Скопинской епархии, </w:t>
      </w:r>
      <w:r w:rsidRPr="0089289E">
        <w:rPr>
          <w:color w:val="000000"/>
          <w:sz w:val="28"/>
          <w:szCs w:val="28"/>
        </w:rPr>
        <w:t xml:space="preserve"> </w:t>
      </w:r>
      <w:r w:rsidR="00D25524">
        <w:rPr>
          <w:color w:val="000000"/>
          <w:sz w:val="28"/>
          <w:szCs w:val="28"/>
        </w:rPr>
        <w:t xml:space="preserve">управления </w:t>
      </w:r>
      <w:r w:rsidRPr="0089289E">
        <w:rPr>
          <w:color w:val="000000"/>
          <w:sz w:val="28"/>
          <w:szCs w:val="28"/>
        </w:rPr>
        <w:t>культуры и туризма, управления образования и молодёжной политики, отдела физической культуры и спорта администрации муниципального образования</w:t>
      </w:r>
      <w:r w:rsidR="00557526">
        <w:rPr>
          <w:color w:val="000000"/>
          <w:sz w:val="28"/>
          <w:szCs w:val="28"/>
        </w:rPr>
        <w:t xml:space="preserve"> - городской округ город Скопин, а также представители </w:t>
      </w:r>
      <w:r w:rsidR="00557526" w:rsidRPr="00557526">
        <w:rPr>
          <w:color w:val="0C0E31"/>
          <w:sz w:val="28"/>
          <w:szCs w:val="28"/>
          <w:shd w:val="clear" w:color="auto" w:fill="FFFFFF"/>
        </w:rPr>
        <w:t>С</w:t>
      </w:r>
      <w:r w:rsidR="00557526">
        <w:rPr>
          <w:color w:val="0C0E31"/>
          <w:sz w:val="28"/>
          <w:szCs w:val="28"/>
          <w:shd w:val="clear" w:color="auto" w:fill="FFFFFF"/>
        </w:rPr>
        <w:t>копинской городской  организации</w:t>
      </w:r>
      <w:r w:rsidR="00557526" w:rsidRPr="00557526">
        <w:rPr>
          <w:color w:val="0C0E31"/>
          <w:sz w:val="28"/>
          <w:szCs w:val="28"/>
          <w:shd w:val="clear" w:color="auto" w:fill="FFFFFF"/>
        </w:rPr>
        <w:t xml:space="preserve"> </w:t>
      </w:r>
      <w:r w:rsidR="00276D55">
        <w:rPr>
          <w:color w:val="0C0E31"/>
          <w:sz w:val="28"/>
          <w:szCs w:val="28"/>
          <w:shd w:val="clear" w:color="auto" w:fill="FFFFFF"/>
        </w:rPr>
        <w:t>«</w:t>
      </w:r>
      <w:r w:rsidR="00557526" w:rsidRPr="00557526">
        <w:rPr>
          <w:color w:val="0C0E31"/>
          <w:sz w:val="28"/>
          <w:szCs w:val="28"/>
          <w:shd w:val="clear" w:color="auto" w:fill="FFFFFF"/>
        </w:rPr>
        <w:t>Все</w:t>
      </w:r>
      <w:r w:rsidR="00276D55">
        <w:rPr>
          <w:color w:val="0C0E31"/>
          <w:sz w:val="28"/>
          <w:szCs w:val="28"/>
          <w:shd w:val="clear" w:color="auto" w:fill="FFFFFF"/>
        </w:rPr>
        <w:t>российская общественная организация</w:t>
      </w:r>
      <w:r w:rsidR="00557526" w:rsidRPr="00557526">
        <w:rPr>
          <w:color w:val="0C0E31"/>
          <w:sz w:val="28"/>
          <w:szCs w:val="28"/>
          <w:shd w:val="clear" w:color="auto" w:fill="FFFFFF"/>
        </w:rPr>
        <w:t xml:space="preserve"> ветеранов (пенсионеров) войны, труда, вооруженных сил и правоохранительных органов</w:t>
      </w:r>
      <w:r w:rsidR="00276D55">
        <w:rPr>
          <w:color w:val="0C0E31"/>
          <w:sz w:val="28"/>
          <w:szCs w:val="28"/>
          <w:shd w:val="clear" w:color="auto" w:fill="FFFFFF"/>
        </w:rPr>
        <w:t>»</w:t>
      </w:r>
      <w:r w:rsidR="00557526">
        <w:rPr>
          <w:color w:val="0C0E31"/>
          <w:sz w:val="28"/>
          <w:szCs w:val="28"/>
          <w:shd w:val="clear" w:color="auto" w:fill="FFFFFF"/>
        </w:rPr>
        <w:t>.</w:t>
      </w:r>
      <w:proofErr w:type="gramEnd"/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8. Участники Слёта: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В Слёте принимают участие</w:t>
      </w:r>
      <w:r w:rsidRPr="008928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9289E">
        <w:rPr>
          <w:color w:val="000000"/>
          <w:sz w:val="28"/>
          <w:szCs w:val="28"/>
        </w:rPr>
        <w:t xml:space="preserve">творческие команды в количестве 10 человек, сформированные </w:t>
      </w:r>
      <w:proofErr w:type="gramStart"/>
      <w:r w:rsidRPr="0089289E">
        <w:rPr>
          <w:color w:val="000000"/>
          <w:sz w:val="28"/>
          <w:szCs w:val="28"/>
        </w:rPr>
        <w:t>из</w:t>
      </w:r>
      <w:proofErr w:type="gramEnd"/>
      <w:r w:rsidRPr="0089289E">
        <w:rPr>
          <w:color w:val="000000"/>
          <w:sz w:val="28"/>
          <w:szCs w:val="28"/>
        </w:rPr>
        <w:t>:</w:t>
      </w:r>
    </w:p>
    <w:p w:rsidR="00E94C48" w:rsidRPr="0089289E" w:rsidRDefault="00E94C48" w:rsidP="00E94C48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учащихся школ (9-11кл.);</w:t>
      </w:r>
    </w:p>
    <w:p w:rsidR="00E94C48" w:rsidRDefault="00E94C48" w:rsidP="00E94C48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студентов средни</w:t>
      </w:r>
      <w:r w:rsidR="006D07F8">
        <w:rPr>
          <w:color w:val="000000"/>
          <w:sz w:val="28"/>
          <w:szCs w:val="28"/>
        </w:rPr>
        <w:t>х специальных учебных заведений;</w:t>
      </w:r>
    </w:p>
    <w:p w:rsidR="006D07F8" w:rsidRDefault="006D07F8" w:rsidP="00E94C48">
      <w:pPr>
        <w:pStyle w:val="a3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воскресных школ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9. Условия проведения Слёта:</w:t>
      </w:r>
    </w:p>
    <w:p w:rsidR="00E94C48" w:rsidRPr="0089289E" w:rsidRDefault="00E94C48" w:rsidP="00E94C48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проживание участников Слёта организуется в виде палаточного лагеря и проходит в походных условиях;</w:t>
      </w:r>
    </w:p>
    <w:p w:rsidR="00E94C48" w:rsidRPr="0089289E" w:rsidRDefault="00E94C48" w:rsidP="00E94C48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в Слёте принимают участие школьники и студенты, согласные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Pr="0089289E">
        <w:rPr>
          <w:color w:val="000000"/>
          <w:sz w:val="28"/>
          <w:szCs w:val="28"/>
          <w:lang w:val="en-US"/>
        </w:rPr>
        <w:t>c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Pr="0089289E">
        <w:rPr>
          <w:color w:val="000000"/>
          <w:sz w:val="28"/>
          <w:szCs w:val="28"/>
        </w:rPr>
        <w:t>Положением о Слёте, обязующиеся выполнять Программу Слёта (Приложение 1).</w:t>
      </w:r>
    </w:p>
    <w:p w:rsidR="00E94C48" w:rsidRPr="0089289E" w:rsidRDefault="00E94C48" w:rsidP="00E94C48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 xml:space="preserve">заявки на участие в Слёте подавать до </w:t>
      </w:r>
      <w:r w:rsidR="0089289E">
        <w:rPr>
          <w:color w:val="000000"/>
          <w:sz w:val="28"/>
          <w:szCs w:val="28"/>
        </w:rPr>
        <w:t>10</w:t>
      </w:r>
      <w:r w:rsidR="00557526">
        <w:rPr>
          <w:color w:val="000000"/>
          <w:sz w:val="28"/>
          <w:szCs w:val="28"/>
        </w:rPr>
        <w:t xml:space="preserve"> сентября 2020</w:t>
      </w:r>
      <w:r w:rsidRPr="0089289E">
        <w:rPr>
          <w:color w:val="000000"/>
          <w:sz w:val="28"/>
          <w:szCs w:val="28"/>
        </w:rPr>
        <w:t xml:space="preserve"> года в управление образования и молодёжной политики г. Скопина </w:t>
      </w:r>
      <w:r w:rsidRPr="0089289E">
        <w:rPr>
          <w:b/>
          <w:color w:val="000000"/>
          <w:sz w:val="28"/>
          <w:szCs w:val="28"/>
        </w:rPr>
        <w:t xml:space="preserve">(факс – 8 (49156) – 2-06-35; </w:t>
      </w:r>
      <w:r w:rsidRPr="0089289E">
        <w:rPr>
          <w:b/>
          <w:color w:val="000000"/>
          <w:sz w:val="28"/>
          <w:szCs w:val="28"/>
          <w:lang w:val="en-US"/>
        </w:rPr>
        <w:t>e</w:t>
      </w:r>
      <w:r w:rsidRPr="0089289E">
        <w:rPr>
          <w:b/>
          <w:color w:val="000000"/>
          <w:sz w:val="28"/>
          <w:szCs w:val="28"/>
        </w:rPr>
        <w:t>-</w:t>
      </w:r>
      <w:r w:rsidRPr="0089289E">
        <w:rPr>
          <w:b/>
          <w:color w:val="000000"/>
          <w:sz w:val="28"/>
          <w:szCs w:val="28"/>
          <w:lang w:val="en-US"/>
        </w:rPr>
        <w:t>mail</w:t>
      </w:r>
      <w:r w:rsidRPr="0089289E">
        <w:rPr>
          <w:b/>
          <w:color w:val="000000"/>
          <w:sz w:val="28"/>
          <w:szCs w:val="28"/>
        </w:rPr>
        <w:t xml:space="preserve">: </w:t>
      </w:r>
      <w:proofErr w:type="spellStart"/>
      <w:r w:rsidRPr="0089289E">
        <w:rPr>
          <w:b/>
          <w:color w:val="000000"/>
          <w:sz w:val="28"/>
          <w:szCs w:val="28"/>
          <w:lang w:val="en-US"/>
        </w:rPr>
        <w:t>odimp</w:t>
      </w:r>
      <w:proofErr w:type="spellEnd"/>
      <w:r w:rsidRPr="0089289E">
        <w:rPr>
          <w:b/>
          <w:color w:val="000000"/>
          <w:sz w:val="28"/>
          <w:szCs w:val="28"/>
        </w:rPr>
        <w:t>.</w:t>
      </w:r>
      <w:proofErr w:type="spellStart"/>
      <w:r w:rsidRPr="0089289E">
        <w:rPr>
          <w:b/>
          <w:color w:val="000000"/>
          <w:sz w:val="28"/>
          <w:szCs w:val="28"/>
          <w:lang w:val="en-US"/>
        </w:rPr>
        <w:t>sk</w:t>
      </w:r>
      <w:proofErr w:type="spellEnd"/>
      <w:r w:rsidRPr="0089289E">
        <w:rPr>
          <w:b/>
          <w:color w:val="000000"/>
          <w:sz w:val="28"/>
          <w:szCs w:val="28"/>
        </w:rPr>
        <w:t>@</w:t>
      </w:r>
      <w:proofErr w:type="spellStart"/>
      <w:r w:rsidRPr="0089289E">
        <w:rPr>
          <w:b/>
          <w:color w:val="000000"/>
          <w:sz w:val="28"/>
          <w:szCs w:val="28"/>
          <w:lang w:val="en-US"/>
        </w:rPr>
        <w:t>yandex</w:t>
      </w:r>
      <w:proofErr w:type="spellEnd"/>
      <w:r w:rsidRPr="0089289E">
        <w:rPr>
          <w:b/>
          <w:color w:val="000000"/>
          <w:sz w:val="28"/>
          <w:szCs w:val="28"/>
        </w:rPr>
        <w:t>.</w:t>
      </w:r>
      <w:proofErr w:type="spellStart"/>
      <w:r w:rsidRPr="0089289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89289E">
        <w:rPr>
          <w:b/>
          <w:color w:val="000000"/>
          <w:sz w:val="28"/>
          <w:szCs w:val="28"/>
        </w:rPr>
        <w:t>)</w:t>
      </w:r>
      <w:r w:rsidRPr="0089289E">
        <w:rPr>
          <w:color w:val="000000"/>
          <w:sz w:val="28"/>
          <w:szCs w:val="28"/>
        </w:rPr>
        <w:t>.  Форма анкеты-заявки прилагается (Приложение 2);</w:t>
      </w:r>
    </w:p>
    <w:p w:rsidR="00E94C48" w:rsidRPr="0089289E" w:rsidRDefault="00557526" w:rsidP="00E94C48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и регистрация участников 19 сентября 2020</w:t>
      </w:r>
      <w:r w:rsidR="0089289E">
        <w:rPr>
          <w:color w:val="000000"/>
          <w:sz w:val="28"/>
          <w:szCs w:val="28"/>
        </w:rPr>
        <w:t xml:space="preserve"> года с 8</w:t>
      </w:r>
      <w:r w:rsidR="005D1AFE">
        <w:rPr>
          <w:color w:val="000000"/>
          <w:sz w:val="28"/>
          <w:szCs w:val="28"/>
        </w:rPr>
        <w:t>.00 до 09.3</w:t>
      </w:r>
      <w:r w:rsidR="00E94C48" w:rsidRPr="0089289E">
        <w:rPr>
          <w:color w:val="000000"/>
          <w:sz w:val="28"/>
          <w:szCs w:val="28"/>
        </w:rPr>
        <w:t>0;</w:t>
      </w:r>
    </w:p>
    <w:p w:rsidR="00E94C48" w:rsidRPr="0089289E" w:rsidRDefault="00E94C48" w:rsidP="00E94C48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каждая команда должна иметь палатку</w:t>
      </w:r>
      <w:r w:rsidR="006E2ABF">
        <w:rPr>
          <w:color w:val="000000"/>
          <w:sz w:val="28"/>
          <w:szCs w:val="28"/>
        </w:rPr>
        <w:t xml:space="preserve"> (шатёр)</w:t>
      </w:r>
      <w:r w:rsidRPr="0089289E">
        <w:rPr>
          <w:color w:val="000000"/>
          <w:sz w:val="28"/>
          <w:szCs w:val="28"/>
        </w:rPr>
        <w:t xml:space="preserve"> на всех членов группы, средства для приготовления пищи в полевых условиях, а также личное снаряжение для каждого члена группы;</w:t>
      </w:r>
    </w:p>
    <w:p w:rsidR="00E94C48" w:rsidRPr="0089289E" w:rsidRDefault="006E2ABF" w:rsidP="00E94C48">
      <w:pPr>
        <w:pStyle w:val="a3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каждую команду возглавляе</w:t>
      </w:r>
      <w:r w:rsidR="00E94C48" w:rsidRPr="0089289E">
        <w:rPr>
          <w:color w:val="000000"/>
          <w:sz w:val="28"/>
          <w:szCs w:val="28"/>
        </w:rPr>
        <w:t xml:space="preserve">т </w:t>
      </w:r>
      <w:r w:rsidR="00E94C48" w:rsidRPr="0089289E">
        <w:rPr>
          <w:b/>
          <w:color w:val="000000"/>
          <w:sz w:val="28"/>
          <w:szCs w:val="28"/>
        </w:rPr>
        <w:t>ответственный куратор, который</w:t>
      </w:r>
      <w:r w:rsidR="00E94C48" w:rsidRPr="0089289E">
        <w:rPr>
          <w:b/>
          <w:color w:val="000000"/>
          <w:sz w:val="28"/>
          <w:szCs w:val="28"/>
        </w:rPr>
        <w:tab/>
        <w:t xml:space="preserve"> отвечает </w:t>
      </w:r>
      <w:r w:rsidR="00E94C48" w:rsidRPr="0089289E">
        <w:rPr>
          <w:b/>
          <w:color w:val="000000"/>
          <w:sz w:val="28"/>
          <w:szCs w:val="28"/>
          <w:u w:val="single"/>
        </w:rPr>
        <w:t>за дисциплину своих  участников, приехавших на  слёт</w:t>
      </w:r>
      <w:r w:rsidR="00E94C48" w:rsidRPr="0089289E">
        <w:rPr>
          <w:b/>
          <w:color w:val="000000"/>
          <w:sz w:val="28"/>
          <w:szCs w:val="28"/>
        </w:rPr>
        <w:t xml:space="preserve">, а </w:t>
      </w:r>
      <w:r w:rsidR="00E94C48" w:rsidRPr="0089289E">
        <w:rPr>
          <w:b/>
          <w:color w:val="000000"/>
          <w:sz w:val="28"/>
          <w:szCs w:val="28"/>
        </w:rPr>
        <w:lastRenderedPageBreak/>
        <w:t>также обеспечивает их присутствие и активное участие во всех видах конкурсной программы</w:t>
      </w:r>
      <w:r w:rsidR="00E94C48" w:rsidRPr="0089289E">
        <w:rPr>
          <w:color w:val="000000"/>
          <w:sz w:val="28"/>
          <w:szCs w:val="28"/>
        </w:rPr>
        <w:t>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10. Мероприятия Слёта:</w:t>
      </w:r>
    </w:p>
    <w:p w:rsidR="00E94C48" w:rsidRPr="0089289E" w:rsidRDefault="00E94C48" w:rsidP="00E94C48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89289E">
        <w:rPr>
          <w:color w:val="0D0D0D"/>
          <w:sz w:val="28"/>
          <w:szCs w:val="28"/>
        </w:rPr>
        <w:t>Достижение целей и задач Слёта осуществляется через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Pr="0089289E">
        <w:rPr>
          <w:color w:val="000000"/>
          <w:sz w:val="28"/>
          <w:szCs w:val="28"/>
        </w:rPr>
        <w:t>проведение следующих тематических мероприятий:</w:t>
      </w:r>
    </w:p>
    <w:p w:rsidR="00E94C48" w:rsidRPr="0089289E" w:rsidRDefault="006E2ABF" w:rsidP="00E94C48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конкурс</w:t>
      </w:r>
      <w:r w:rsidR="00E94C48" w:rsidRPr="0089289E">
        <w:rPr>
          <w:color w:val="000000"/>
          <w:sz w:val="28"/>
          <w:szCs w:val="28"/>
        </w:rPr>
        <w:t>;</w:t>
      </w:r>
    </w:p>
    <w:p w:rsidR="00E94C48" w:rsidRDefault="00E94C48" w:rsidP="00E94C48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культурно-духовная программа</w:t>
      </w:r>
      <w:r w:rsidR="006E2ABF">
        <w:rPr>
          <w:color w:val="000000"/>
          <w:sz w:val="28"/>
          <w:szCs w:val="28"/>
        </w:rPr>
        <w:t xml:space="preserve"> (домашнее задание)</w:t>
      </w:r>
      <w:r w:rsidRPr="0089289E">
        <w:rPr>
          <w:color w:val="000000"/>
          <w:sz w:val="28"/>
          <w:szCs w:val="28"/>
        </w:rPr>
        <w:t>;</w:t>
      </w:r>
    </w:p>
    <w:p w:rsidR="006E2ABF" w:rsidRPr="0089289E" w:rsidRDefault="006E2ABF" w:rsidP="006E2ABF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 xml:space="preserve">экскурсии по </w:t>
      </w:r>
      <w:proofErr w:type="spellStart"/>
      <w:r w:rsidRPr="0089289E">
        <w:rPr>
          <w:color w:val="000000"/>
          <w:sz w:val="28"/>
          <w:szCs w:val="28"/>
        </w:rPr>
        <w:t>Димитриевскому</w:t>
      </w:r>
      <w:proofErr w:type="spellEnd"/>
      <w:r w:rsidRPr="0089289E">
        <w:rPr>
          <w:color w:val="000000"/>
          <w:sz w:val="28"/>
          <w:szCs w:val="28"/>
        </w:rPr>
        <w:t xml:space="preserve"> </w:t>
      </w:r>
      <w:r w:rsidR="003D0695">
        <w:rPr>
          <w:color w:val="000000"/>
          <w:sz w:val="28"/>
          <w:szCs w:val="28"/>
        </w:rPr>
        <w:t xml:space="preserve">мужскому </w:t>
      </w:r>
      <w:r w:rsidRPr="0089289E">
        <w:rPr>
          <w:color w:val="000000"/>
          <w:sz w:val="28"/>
          <w:szCs w:val="28"/>
        </w:rPr>
        <w:t>монастырю;</w:t>
      </w:r>
    </w:p>
    <w:p w:rsidR="006E2ABF" w:rsidRDefault="006E2ABF" w:rsidP="00E94C48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интеллектуальный конкурс;</w:t>
      </w:r>
    </w:p>
    <w:p w:rsidR="006E2ABF" w:rsidRDefault="006E2ABF" w:rsidP="00E94C48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мастер-классы;</w:t>
      </w:r>
    </w:p>
    <w:p w:rsidR="00E94C48" w:rsidRPr="0089289E" w:rsidRDefault="00E94C48" w:rsidP="00E94C48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спортивные состязания;</w:t>
      </w:r>
    </w:p>
    <w:p w:rsidR="00E94C48" w:rsidRPr="0089289E" w:rsidRDefault="00E94C48" w:rsidP="00E94C48">
      <w:pPr>
        <w:pStyle w:val="a3"/>
        <w:numPr>
          <w:ilvl w:val="0"/>
          <w:numId w:val="8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песни у костра «Пусть теплее и ярче светит дружбы огонь».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11. Конкурсная программа Слёта: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proofErr w:type="gramStart"/>
      <w:r w:rsidRPr="0089289E">
        <w:rPr>
          <w:color w:val="000000"/>
          <w:sz w:val="28"/>
          <w:szCs w:val="28"/>
        </w:rPr>
        <w:t>Конкурсная</w:t>
      </w:r>
      <w:proofErr w:type="gramEnd"/>
      <w:r w:rsidRPr="0089289E">
        <w:rPr>
          <w:color w:val="000000"/>
          <w:sz w:val="28"/>
          <w:szCs w:val="28"/>
        </w:rPr>
        <w:t xml:space="preserve"> наполняющая Слёта состоит из следующих этапов:</w:t>
      </w:r>
    </w:p>
    <w:p w:rsidR="00E94C48" w:rsidRPr="0089289E" w:rsidRDefault="007E53AC" w:rsidP="00E94C48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конкурс</w:t>
      </w:r>
      <w:r w:rsidR="00E94C48" w:rsidRPr="0089289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исполнение одной песни на православную тему: песня может быть исполнена как солистом</w:t>
      </w:r>
      <w:r w:rsidR="0085079B">
        <w:rPr>
          <w:color w:val="000000"/>
          <w:sz w:val="28"/>
          <w:szCs w:val="28"/>
        </w:rPr>
        <w:t>, так и вокальной группой, и</w:t>
      </w:r>
      <w:r>
        <w:rPr>
          <w:color w:val="000000"/>
          <w:sz w:val="28"/>
          <w:szCs w:val="28"/>
        </w:rPr>
        <w:t>сполнение может быть как под живой аккомпанемент, так и под фонограмму-минус</w:t>
      </w:r>
      <w:r w:rsidR="00E94C48" w:rsidRPr="0089289E">
        <w:rPr>
          <w:color w:val="000000"/>
          <w:sz w:val="28"/>
          <w:szCs w:val="28"/>
        </w:rPr>
        <w:t xml:space="preserve">) </w:t>
      </w:r>
      <w:r w:rsidR="00E94C48" w:rsidRPr="0089289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 не более 4</w:t>
      </w:r>
      <w:r w:rsidR="00A31EFC">
        <w:rPr>
          <w:i/>
          <w:color w:val="000000"/>
          <w:sz w:val="28"/>
          <w:szCs w:val="28"/>
        </w:rPr>
        <w:t xml:space="preserve"> минут) </w:t>
      </w:r>
      <w:proofErr w:type="gramStart"/>
      <w:r w:rsidR="0085079B">
        <w:rPr>
          <w:i/>
          <w:color w:val="000000"/>
          <w:sz w:val="28"/>
          <w:szCs w:val="28"/>
        </w:rPr>
        <w:t>-о</w:t>
      </w:r>
      <w:proofErr w:type="gramEnd"/>
      <w:r w:rsidR="0085079B">
        <w:rPr>
          <w:i/>
          <w:color w:val="000000"/>
          <w:sz w:val="28"/>
          <w:szCs w:val="28"/>
        </w:rPr>
        <w:t>ценивается вокальное мастерство</w:t>
      </w:r>
      <w:r w:rsidR="000B163E">
        <w:rPr>
          <w:i/>
          <w:color w:val="000000"/>
          <w:sz w:val="28"/>
          <w:szCs w:val="28"/>
        </w:rPr>
        <w:t>;</w:t>
      </w:r>
    </w:p>
    <w:p w:rsidR="00800E58" w:rsidRPr="0089289E" w:rsidRDefault="00800E58" w:rsidP="00800E58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 xml:space="preserve">домашнее задание - творческий конкурс, посвящённый темам Слёта </w:t>
      </w:r>
      <w:r w:rsidRPr="0089289E">
        <w:rPr>
          <w:i/>
          <w:color w:val="000000"/>
          <w:sz w:val="28"/>
          <w:szCs w:val="28"/>
        </w:rPr>
        <w:t>(до 5 минут)</w:t>
      </w:r>
      <w:r w:rsidR="00A207C8">
        <w:rPr>
          <w:i/>
          <w:color w:val="000000"/>
          <w:sz w:val="28"/>
          <w:szCs w:val="28"/>
        </w:rPr>
        <w:t xml:space="preserve">- </w:t>
      </w:r>
      <w:r w:rsidR="003D0695">
        <w:rPr>
          <w:i/>
          <w:color w:val="000000"/>
          <w:sz w:val="28"/>
          <w:szCs w:val="28"/>
        </w:rPr>
        <w:t>(</w:t>
      </w:r>
      <w:r w:rsidR="00A207C8">
        <w:rPr>
          <w:i/>
          <w:color w:val="000000"/>
          <w:sz w:val="28"/>
          <w:szCs w:val="28"/>
        </w:rPr>
        <w:t>темы см. в Приложении №3</w:t>
      </w:r>
      <w:r w:rsidR="000B163E">
        <w:rPr>
          <w:i/>
          <w:color w:val="000000"/>
          <w:sz w:val="28"/>
          <w:szCs w:val="28"/>
        </w:rPr>
        <w:t>- оценивается содержание и исполнительское мастерство</w:t>
      </w:r>
      <w:r w:rsidR="003D0695">
        <w:rPr>
          <w:i/>
          <w:color w:val="000000"/>
          <w:sz w:val="28"/>
          <w:szCs w:val="28"/>
        </w:rPr>
        <w:t>)</w:t>
      </w:r>
      <w:r w:rsidR="000B163E">
        <w:rPr>
          <w:i/>
          <w:color w:val="000000"/>
          <w:sz w:val="28"/>
          <w:szCs w:val="28"/>
        </w:rPr>
        <w:t xml:space="preserve">; </w:t>
      </w:r>
    </w:p>
    <w:p w:rsidR="00E94C48" w:rsidRDefault="00E94C48" w:rsidP="00E94C48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интеллектуальная викторина, посвящённая темам Слёта</w:t>
      </w:r>
      <w:r w:rsidR="000B163E">
        <w:rPr>
          <w:color w:val="000000"/>
          <w:sz w:val="28"/>
          <w:szCs w:val="28"/>
        </w:rPr>
        <w:t xml:space="preserve"> (участвуют 2 человека)</w:t>
      </w:r>
      <w:r w:rsidRPr="0089289E">
        <w:rPr>
          <w:color w:val="000000"/>
          <w:sz w:val="28"/>
          <w:szCs w:val="28"/>
        </w:rPr>
        <w:t>;</w:t>
      </w:r>
    </w:p>
    <w:p w:rsidR="000B163E" w:rsidRPr="00682520" w:rsidRDefault="00387691" w:rsidP="000B163E">
      <w:pPr>
        <w:pStyle w:val="a3"/>
        <w:numPr>
          <w:ilvl w:val="0"/>
          <w:numId w:val="10"/>
        </w:numPr>
        <w:shd w:val="clear" w:color="auto" w:fill="FFFFFF"/>
        <w:spacing w:before="29" w:beforeAutospacing="0" w:after="29" w:afterAutospacing="0"/>
        <w:rPr>
          <w:i/>
          <w:color w:val="000000"/>
        </w:rPr>
      </w:pPr>
      <w:r>
        <w:rPr>
          <w:color w:val="000000"/>
          <w:sz w:val="28"/>
          <w:szCs w:val="28"/>
        </w:rPr>
        <w:t>Мастер-классы – 3</w:t>
      </w:r>
      <w:r w:rsidR="000B163E">
        <w:rPr>
          <w:color w:val="000000"/>
          <w:sz w:val="28"/>
          <w:szCs w:val="28"/>
        </w:rPr>
        <w:t xml:space="preserve"> человека: </w:t>
      </w:r>
      <w:r>
        <w:rPr>
          <w:color w:val="000000"/>
          <w:sz w:val="28"/>
          <w:szCs w:val="28"/>
        </w:rPr>
        <w:t xml:space="preserve"> (</w:t>
      </w:r>
      <w:r w:rsidR="00BE3BB1">
        <w:rPr>
          <w:bCs/>
          <w:iCs/>
          <w:color w:val="000000"/>
          <w:sz w:val="28"/>
          <w:szCs w:val="28"/>
        </w:rPr>
        <w:t xml:space="preserve">«Символ </w:t>
      </w:r>
      <w:r w:rsidR="000B14E0">
        <w:rPr>
          <w:bCs/>
          <w:iCs/>
          <w:color w:val="000000"/>
          <w:sz w:val="28"/>
          <w:szCs w:val="28"/>
        </w:rPr>
        <w:t>Победы</w:t>
      </w:r>
      <w:r w:rsidR="00BE3BB1">
        <w:rPr>
          <w:bCs/>
          <w:iCs/>
          <w:color w:val="000000"/>
          <w:sz w:val="28"/>
          <w:szCs w:val="28"/>
        </w:rPr>
        <w:t xml:space="preserve"> своими руками</w:t>
      </w:r>
      <w:r>
        <w:rPr>
          <w:bCs/>
          <w:iCs/>
          <w:color w:val="000000"/>
          <w:sz w:val="28"/>
          <w:szCs w:val="28"/>
        </w:rPr>
        <w:t xml:space="preserve">» </w:t>
      </w:r>
      <w:r w:rsidR="000B163E">
        <w:rPr>
          <w:color w:val="000000"/>
          <w:sz w:val="28"/>
          <w:szCs w:val="28"/>
        </w:rPr>
        <w:t>- 1человек</w:t>
      </w:r>
      <w:r w:rsidR="000B163E">
        <w:rPr>
          <w:bCs/>
          <w:iCs/>
          <w:color w:val="000000"/>
          <w:sz w:val="28"/>
          <w:szCs w:val="28"/>
        </w:rPr>
        <w:t>,  «</w:t>
      </w:r>
      <w:r w:rsidR="00A92C02">
        <w:rPr>
          <w:bCs/>
          <w:iCs/>
          <w:color w:val="000000"/>
          <w:sz w:val="28"/>
          <w:szCs w:val="28"/>
        </w:rPr>
        <w:t>И</w:t>
      </w:r>
      <w:r w:rsidR="000B14E0">
        <w:rPr>
          <w:bCs/>
          <w:iCs/>
          <w:color w:val="000000"/>
          <w:sz w:val="28"/>
          <w:szCs w:val="28"/>
        </w:rPr>
        <w:t>зготовление гербов городов Рязанской области</w:t>
      </w:r>
      <w:r w:rsidR="000B163E">
        <w:rPr>
          <w:bCs/>
          <w:iCs/>
          <w:color w:val="000000"/>
          <w:sz w:val="28"/>
          <w:szCs w:val="28"/>
        </w:rPr>
        <w:t xml:space="preserve">» - 1 человек,  </w:t>
      </w:r>
      <w:r>
        <w:rPr>
          <w:color w:val="000000"/>
          <w:sz w:val="28"/>
          <w:szCs w:val="28"/>
        </w:rPr>
        <w:t xml:space="preserve">«Гончарное искусство» </w:t>
      </w:r>
      <w:r w:rsidR="00F21D60">
        <w:rPr>
          <w:bCs/>
          <w:iCs/>
          <w:color w:val="000000"/>
          <w:sz w:val="28"/>
          <w:szCs w:val="28"/>
        </w:rPr>
        <w:t>-1 человек</w:t>
      </w:r>
      <w:r w:rsidR="000B163E">
        <w:rPr>
          <w:bCs/>
          <w:iCs/>
          <w:color w:val="000000"/>
          <w:sz w:val="28"/>
          <w:szCs w:val="28"/>
        </w:rPr>
        <w:t>)</w:t>
      </w:r>
      <w:r w:rsidR="000B163E" w:rsidRPr="004C003D">
        <w:rPr>
          <w:b/>
          <w:bCs/>
          <w:i/>
          <w:iCs/>
          <w:color w:val="000000"/>
          <w:sz w:val="28"/>
          <w:szCs w:val="28"/>
        </w:rPr>
        <w:t> </w:t>
      </w:r>
      <w:r w:rsidR="00682520">
        <w:rPr>
          <w:b/>
          <w:bCs/>
          <w:i/>
          <w:iCs/>
          <w:color w:val="000000"/>
          <w:sz w:val="28"/>
          <w:szCs w:val="28"/>
        </w:rPr>
        <w:t>–</w:t>
      </w:r>
      <w:r w:rsidR="000B163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82520" w:rsidRPr="00682520">
        <w:rPr>
          <w:bCs/>
          <w:i/>
          <w:iCs/>
          <w:color w:val="000000"/>
          <w:sz w:val="28"/>
          <w:szCs w:val="28"/>
        </w:rPr>
        <w:t>за участие в мастер-классах команды получают по 4 балла</w:t>
      </w:r>
    </w:p>
    <w:p w:rsidR="000B163E" w:rsidRPr="0089289E" w:rsidRDefault="00347940" w:rsidP="00A31EFC">
      <w:pPr>
        <w:pStyle w:val="a3"/>
        <w:numPr>
          <w:ilvl w:val="0"/>
          <w:numId w:val="10"/>
        </w:numPr>
        <w:shd w:val="clear" w:color="auto" w:fill="FFFFFF"/>
        <w:spacing w:before="29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игровая </w:t>
      </w:r>
      <w:r w:rsidR="000B163E" w:rsidRPr="00A31EFC">
        <w:rPr>
          <w:color w:val="000000"/>
          <w:sz w:val="28"/>
          <w:szCs w:val="28"/>
        </w:rPr>
        <w:t xml:space="preserve"> программа </w:t>
      </w:r>
      <w:r w:rsidR="000B163E" w:rsidRPr="00A31EFC">
        <w:rPr>
          <w:color w:val="000000"/>
          <w:sz w:val="27"/>
          <w:szCs w:val="27"/>
        </w:rPr>
        <w:t>«</w:t>
      </w:r>
      <w:r w:rsidR="000B14E0">
        <w:rPr>
          <w:color w:val="000000"/>
          <w:sz w:val="27"/>
          <w:szCs w:val="27"/>
        </w:rPr>
        <w:t>Здоров и духом, и</w:t>
      </w:r>
      <w:r w:rsidR="007260E6" w:rsidRPr="007260E6">
        <w:rPr>
          <w:color w:val="000000"/>
          <w:sz w:val="27"/>
          <w:szCs w:val="27"/>
        </w:rPr>
        <w:t xml:space="preserve"> </w:t>
      </w:r>
      <w:r w:rsidR="007260E6">
        <w:rPr>
          <w:color w:val="000000"/>
          <w:sz w:val="27"/>
          <w:szCs w:val="27"/>
        </w:rPr>
        <w:t>телом</w:t>
      </w:r>
      <w:r w:rsidR="000B14E0">
        <w:rPr>
          <w:color w:val="000000"/>
          <w:sz w:val="27"/>
          <w:szCs w:val="27"/>
        </w:rPr>
        <w:t xml:space="preserve">, и </w:t>
      </w:r>
      <w:r w:rsidR="007260E6">
        <w:rPr>
          <w:color w:val="000000"/>
          <w:sz w:val="27"/>
          <w:szCs w:val="27"/>
        </w:rPr>
        <w:t>делом</w:t>
      </w:r>
      <w:r w:rsidR="000B163E" w:rsidRPr="00A31EFC">
        <w:rPr>
          <w:color w:val="000000"/>
          <w:sz w:val="28"/>
          <w:szCs w:val="28"/>
        </w:rPr>
        <w:t>»</w:t>
      </w:r>
      <w:r w:rsidR="00A31EFC" w:rsidRPr="00A31EFC">
        <w:rPr>
          <w:color w:val="000000"/>
          <w:sz w:val="28"/>
          <w:szCs w:val="28"/>
        </w:rPr>
        <w:t xml:space="preserve"> </w:t>
      </w:r>
      <w:r w:rsidR="00A31EFC">
        <w:rPr>
          <w:color w:val="000000"/>
          <w:sz w:val="28"/>
          <w:szCs w:val="28"/>
        </w:rPr>
        <w:t xml:space="preserve"> (в спортивной программе принимаю</w:t>
      </w:r>
      <w:r w:rsidR="00010EAC">
        <w:rPr>
          <w:color w:val="000000"/>
          <w:sz w:val="28"/>
          <w:szCs w:val="28"/>
        </w:rPr>
        <w:t xml:space="preserve">т  участие 4 человека: </w:t>
      </w:r>
      <w:r w:rsidR="00A31EFC">
        <w:rPr>
          <w:color w:val="000000"/>
          <w:sz w:val="28"/>
          <w:szCs w:val="28"/>
        </w:rPr>
        <w:t>2 мальчика и 2 девочки)</w:t>
      </w:r>
      <w:bookmarkStart w:id="0" w:name="_GoBack"/>
      <w:bookmarkEnd w:id="0"/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b/>
          <w:bCs/>
          <w:color w:val="000000"/>
          <w:sz w:val="28"/>
          <w:szCs w:val="28"/>
        </w:rPr>
        <w:t>12.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Pr="0089289E">
        <w:rPr>
          <w:b/>
          <w:bCs/>
          <w:color w:val="000000"/>
          <w:sz w:val="28"/>
          <w:szCs w:val="28"/>
        </w:rPr>
        <w:t>Подведение итогов конкурсов Слёта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Победителей каждого этапа конкурса определяет жюри. При определении победителей конкурсов учитываются следующие критерии оценок: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- пропаганда духовности и христианства;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- содержательность, своеобразие и оригинальность подачи конкурсных выступлений;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t>- сценическая культура.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89289E">
        <w:rPr>
          <w:color w:val="000000"/>
          <w:sz w:val="28"/>
          <w:szCs w:val="28"/>
        </w:rPr>
        <w:lastRenderedPageBreak/>
        <w:t>Победители в каждом заявленном Оргкомитетом конкурсе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Pr="0089289E">
        <w:rPr>
          <w:color w:val="000000"/>
          <w:sz w:val="28"/>
          <w:szCs w:val="28"/>
        </w:rPr>
        <w:t>получают дипломы и призы, учрежденные Оргкомитетом.</w:t>
      </w:r>
    </w:p>
    <w:p w:rsidR="00E94C48" w:rsidRPr="0089289E" w:rsidRDefault="00E94C48" w:rsidP="00E94C48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r w:rsidRPr="0089289E">
        <w:rPr>
          <w:color w:val="000000"/>
          <w:sz w:val="28"/>
          <w:szCs w:val="28"/>
        </w:rPr>
        <w:t>Призы участникам Слёта могут быть учреждены учредителями конкурса,</w:t>
      </w:r>
      <w:r w:rsidRPr="0089289E">
        <w:rPr>
          <w:rStyle w:val="apple-converted-space"/>
          <w:color w:val="000000"/>
          <w:sz w:val="28"/>
          <w:szCs w:val="28"/>
        </w:rPr>
        <w:t> </w:t>
      </w:r>
      <w:r w:rsidRPr="0089289E">
        <w:rPr>
          <w:color w:val="000000"/>
          <w:sz w:val="28"/>
          <w:szCs w:val="28"/>
        </w:rPr>
        <w:t xml:space="preserve">общественными организациями, ведомствами и учреждениями, спонсорами, частными лицами.  </w:t>
      </w:r>
    </w:p>
    <w:p w:rsidR="00851409" w:rsidRPr="0089289E" w:rsidRDefault="00851409">
      <w:pPr>
        <w:rPr>
          <w:sz w:val="28"/>
          <w:szCs w:val="28"/>
        </w:rPr>
      </w:pPr>
    </w:p>
    <w:sectPr w:rsidR="00851409" w:rsidRPr="0089289E" w:rsidSect="005F2B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D2"/>
    <w:multiLevelType w:val="hybridMultilevel"/>
    <w:tmpl w:val="412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F71"/>
    <w:multiLevelType w:val="multilevel"/>
    <w:tmpl w:val="20F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87688"/>
    <w:multiLevelType w:val="multilevel"/>
    <w:tmpl w:val="26FA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53498"/>
    <w:multiLevelType w:val="multilevel"/>
    <w:tmpl w:val="D764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54960"/>
    <w:multiLevelType w:val="multilevel"/>
    <w:tmpl w:val="3DE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41F65"/>
    <w:multiLevelType w:val="multilevel"/>
    <w:tmpl w:val="59F8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00733"/>
    <w:multiLevelType w:val="multilevel"/>
    <w:tmpl w:val="B702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F676D"/>
    <w:multiLevelType w:val="multilevel"/>
    <w:tmpl w:val="1B6C4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A01F4"/>
    <w:multiLevelType w:val="hybridMultilevel"/>
    <w:tmpl w:val="4E74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372E"/>
    <w:multiLevelType w:val="multilevel"/>
    <w:tmpl w:val="4278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25F87"/>
    <w:multiLevelType w:val="multilevel"/>
    <w:tmpl w:val="105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D5650"/>
    <w:multiLevelType w:val="hybridMultilevel"/>
    <w:tmpl w:val="E5DA80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6DC30E7"/>
    <w:multiLevelType w:val="hybridMultilevel"/>
    <w:tmpl w:val="81A8A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3E2434"/>
    <w:multiLevelType w:val="hybridMultilevel"/>
    <w:tmpl w:val="4F2E12C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C48"/>
    <w:rsid w:val="00010EAC"/>
    <w:rsid w:val="00050B37"/>
    <w:rsid w:val="000A3424"/>
    <w:rsid w:val="000B14E0"/>
    <w:rsid w:val="000B163E"/>
    <w:rsid w:val="000B51D7"/>
    <w:rsid w:val="001252A8"/>
    <w:rsid w:val="001B2679"/>
    <w:rsid w:val="001D40FD"/>
    <w:rsid w:val="00276D55"/>
    <w:rsid w:val="002F6C4D"/>
    <w:rsid w:val="0030617C"/>
    <w:rsid w:val="00347940"/>
    <w:rsid w:val="00383743"/>
    <w:rsid w:val="00387691"/>
    <w:rsid w:val="003D0695"/>
    <w:rsid w:val="004C190C"/>
    <w:rsid w:val="00512918"/>
    <w:rsid w:val="00532FCC"/>
    <w:rsid w:val="00557526"/>
    <w:rsid w:val="005D1AFE"/>
    <w:rsid w:val="005D6C95"/>
    <w:rsid w:val="005F2B07"/>
    <w:rsid w:val="00657D78"/>
    <w:rsid w:val="00682520"/>
    <w:rsid w:val="00692A05"/>
    <w:rsid w:val="00694D98"/>
    <w:rsid w:val="006D07F8"/>
    <w:rsid w:val="006E2ABF"/>
    <w:rsid w:val="006E418F"/>
    <w:rsid w:val="0070738E"/>
    <w:rsid w:val="00724F9C"/>
    <w:rsid w:val="007260E6"/>
    <w:rsid w:val="00783A46"/>
    <w:rsid w:val="007E53AC"/>
    <w:rsid w:val="00800E58"/>
    <w:rsid w:val="0085079B"/>
    <w:rsid w:val="00851409"/>
    <w:rsid w:val="0089289E"/>
    <w:rsid w:val="008F49C6"/>
    <w:rsid w:val="0090104F"/>
    <w:rsid w:val="00917063"/>
    <w:rsid w:val="00990D18"/>
    <w:rsid w:val="00A207C8"/>
    <w:rsid w:val="00A31EFC"/>
    <w:rsid w:val="00A92C02"/>
    <w:rsid w:val="00AE19DC"/>
    <w:rsid w:val="00AE7C15"/>
    <w:rsid w:val="00B85902"/>
    <w:rsid w:val="00BE3BB1"/>
    <w:rsid w:val="00C04768"/>
    <w:rsid w:val="00C45D85"/>
    <w:rsid w:val="00D25524"/>
    <w:rsid w:val="00D30D6D"/>
    <w:rsid w:val="00D757E8"/>
    <w:rsid w:val="00E03087"/>
    <w:rsid w:val="00E94C48"/>
    <w:rsid w:val="00EF7F2D"/>
    <w:rsid w:val="00F21D60"/>
    <w:rsid w:val="00FB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DC"/>
  </w:style>
  <w:style w:type="paragraph" w:styleId="1">
    <w:name w:val="heading 1"/>
    <w:basedOn w:val="a"/>
    <w:link w:val="10"/>
    <w:uiPriority w:val="9"/>
    <w:qFormat/>
    <w:rsid w:val="00AE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4C48"/>
  </w:style>
  <w:style w:type="character" w:customStyle="1" w:styleId="mail-message-toolbar-subject-wrapper">
    <w:name w:val="mail-message-toolbar-subject-wrapper"/>
    <w:basedOn w:val="a0"/>
    <w:rsid w:val="00D757E8"/>
  </w:style>
  <w:style w:type="character" w:customStyle="1" w:styleId="2">
    <w:name w:val="Основной текст (2)_"/>
    <w:basedOn w:val="a0"/>
    <w:link w:val="20"/>
    <w:locked/>
    <w:rsid w:val="004C190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190C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</w:rPr>
  </w:style>
  <w:style w:type="character" w:customStyle="1" w:styleId="21">
    <w:name w:val="Основной текст (2) + Не полужирный"/>
    <w:basedOn w:val="2"/>
    <w:rsid w:val="004C190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E1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E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</cp:lastModifiedBy>
  <cp:revision>18</cp:revision>
  <dcterms:created xsi:type="dcterms:W3CDTF">2020-02-07T08:58:00Z</dcterms:created>
  <dcterms:modified xsi:type="dcterms:W3CDTF">2020-02-12T07:34:00Z</dcterms:modified>
</cp:coreProperties>
</file>